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58"/>
        <w:gridCol w:w="962"/>
        <w:gridCol w:w="962"/>
        <w:gridCol w:w="964"/>
        <w:gridCol w:w="964"/>
        <w:gridCol w:w="964"/>
        <w:gridCol w:w="964"/>
        <w:gridCol w:w="964"/>
        <w:gridCol w:w="1133"/>
      </w:tblGrid>
      <w:tr w:rsidR="00412BB0" w:rsidRPr="00763FF5" w14:paraId="74C47CE9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43D5696C" w14:textId="32967A80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7587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92FB9">
              <w:rPr>
                <w:rFonts w:ascii="Tw Cen MT" w:hAnsi="Tw Cen MT"/>
                <w:b/>
                <w:sz w:val="28"/>
                <w:szCs w:val="28"/>
              </w:rPr>
              <w:t>19PC1</w:t>
            </w:r>
            <w:r w:rsidR="00D32EA9">
              <w:rPr>
                <w:rFonts w:ascii="Tw Cen MT" w:hAnsi="Tw Cen MT"/>
                <w:b/>
                <w:sz w:val="28"/>
                <w:szCs w:val="28"/>
              </w:rPr>
              <w:t>CS48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6D3A39C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6DC6CC66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7E9C47E2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C7E996B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FD08280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D2B402A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F497907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30B4DF6E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25EC494B" w14:textId="078675AB" w:rsidR="00412BB0" w:rsidRPr="00763FF5" w:rsidRDefault="00A75876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0F8FF77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5B6D45C8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A1AE36D" w14:textId="0ACD03B8" w:rsidR="00412BB0" w:rsidRPr="0089070D" w:rsidRDefault="00A75876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II Semester Regular Examinations, July 2024</w:t>
      </w:r>
    </w:p>
    <w:p w14:paraId="449370F0" w14:textId="1B5B7734" w:rsidR="00412BB0" w:rsidRDefault="00D32EA9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BIG DATA COMPUTING</w:t>
      </w:r>
    </w:p>
    <w:p w14:paraId="676084B2" w14:textId="1C0A6275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AE3D9B">
        <w:rPr>
          <w:rFonts w:ascii="Cambria" w:eastAsia="Cabin" w:hAnsi="Cambria" w:cs="Cabin"/>
          <w:sz w:val="28"/>
          <w:szCs w:val="24"/>
        </w:rPr>
        <w:t xml:space="preserve">Common to </w:t>
      </w:r>
      <w:r w:rsidR="00D32EA9">
        <w:rPr>
          <w:rFonts w:ascii="Cambria" w:eastAsia="Cabin" w:hAnsi="Cambria" w:cs="Cabin"/>
          <w:sz w:val="28"/>
          <w:szCs w:val="24"/>
        </w:rPr>
        <w:t>DS</w:t>
      </w:r>
      <w:r w:rsidR="00AE3D9B">
        <w:rPr>
          <w:rFonts w:ascii="Cambria" w:eastAsia="Cabin" w:hAnsi="Cambria" w:cs="Cabin"/>
          <w:sz w:val="28"/>
          <w:szCs w:val="24"/>
        </w:rPr>
        <w:t xml:space="preserve"> &amp; AIDS</w:t>
      </w:r>
      <w:bookmarkStart w:id="0" w:name="_GoBack"/>
      <w:bookmarkEnd w:id="0"/>
      <w:r w:rsidRPr="00412BB0">
        <w:rPr>
          <w:rFonts w:ascii="Cambria" w:eastAsia="Cabin" w:hAnsi="Cambria" w:cs="Cabin"/>
          <w:sz w:val="28"/>
          <w:szCs w:val="24"/>
        </w:rPr>
        <w:t>)</w:t>
      </w:r>
    </w:p>
    <w:p w14:paraId="7CCF94E0" w14:textId="6D6BD211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5C7577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9E66768" w14:textId="77777777" w:rsidR="00F5048E" w:rsidRDefault="00F5048E" w:rsidP="00F5048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719D334" w14:textId="77777777" w:rsidR="00F5048E" w:rsidRDefault="00F5048E" w:rsidP="00F5048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6D31592" w14:textId="19CB72C4" w:rsidR="00282A57" w:rsidRPr="00394804" w:rsidRDefault="00282A57" w:rsidP="00394804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</w:rPr>
      </w:pPr>
      <w:r w:rsidRPr="00DD6AE1">
        <w:rPr>
          <w:rFonts w:ascii="Times New Roman" w:eastAsia="Arial Unicode MS" w:hAnsi="Times New Roman" w:cs="Times New Roman"/>
          <w:b/>
          <w:u w:val="single"/>
        </w:rPr>
        <w:t>PART-A</w:t>
      </w:r>
      <w:r w:rsidR="00394804">
        <w:rPr>
          <w:rFonts w:ascii="Times New Roman" w:eastAsia="Arial Unicode MS" w:hAnsi="Times New Roman" w:cs="Times New Roman"/>
        </w:rPr>
        <w:tab/>
      </w:r>
      <w:r w:rsidR="00394804">
        <w:rPr>
          <w:rFonts w:ascii="Times New Roman" w:eastAsia="Arial Unicode MS" w:hAnsi="Times New Roman" w:cs="Times New Roman"/>
        </w:rPr>
        <w:tab/>
      </w:r>
      <w:r w:rsidR="00394804">
        <w:rPr>
          <w:rFonts w:ascii="Times New Roman" w:eastAsia="Arial Unicode MS" w:hAnsi="Times New Roman" w:cs="Times New Roman"/>
        </w:rPr>
        <w:tab/>
      </w:r>
      <w:r w:rsidR="00394804">
        <w:rPr>
          <w:rFonts w:ascii="Times New Roman" w:eastAsia="Arial Unicode MS" w:hAnsi="Times New Roman" w:cs="Times New Roman"/>
        </w:rPr>
        <w:tab/>
      </w:r>
      <w:r w:rsidR="00394804">
        <w:rPr>
          <w:rFonts w:ascii="Times New Roman" w:eastAsia="Arial Unicode MS" w:hAnsi="Times New Roman" w:cs="Times New Roman"/>
        </w:rPr>
        <w:tab/>
      </w:r>
      <w:r w:rsidR="00394804" w:rsidRPr="00DD6AE1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7993"/>
        <w:gridCol w:w="625"/>
        <w:gridCol w:w="766"/>
        <w:gridCol w:w="824"/>
      </w:tblGrid>
      <w:tr w:rsidR="00282A57" w:rsidRPr="00DD6AE1" w14:paraId="49389D58" w14:textId="77777777" w:rsidTr="00394804">
        <w:tc>
          <w:tcPr>
            <w:tcW w:w="620" w:type="dxa"/>
          </w:tcPr>
          <w:p w14:paraId="0AEF560A" w14:textId="77777777" w:rsidR="00282A57" w:rsidRPr="00DD6AE1" w:rsidRDefault="00282A57" w:rsidP="00DD6A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3" w:type="dxa"/>
          </w:tcPr>
          <w:p w14:paraId="1AC46280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List the sources of Big Data.</w:t>
            </w:r>
          </w:p>
        </w:tc>
        <w:tc>
          <w:tcPr>
            <w:tcW w:w="625" w:type="dxa"/>
            <w:hideMark/>
          </w:tcPr>
          <w:p w14:paraId="7B038A0F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51D45F2E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4" w:type="dxa"/>
            <w:hideMark/>
          </w:tcPr>
          <w:p w14:paraId="5B5439C2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282A57" w:rsidRPr="00DD6AE1" w14:paraId="3535D0F8" w14:textId="77777777" w:rsidTr="00394804">
        <w:tc>
          <w:tcPr>
            <w:tcW w:w="620" w:type="dxa"/>
          </w:tcPr>
          <w:p w14:paraId="1BF918F4" w14:textId="77777777" w:rsidR="00282A57" w:rsidRPr="00DD6AE1" w:rsidRDefault="00282A57" w:rsidP="00DD6A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3" w:type="dxa"/>
          </w:tcPr>
          <w:p w14:paraId="3E3F1644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Write the different statistical concepts used in data analysis.</w:t>
            </w:r>
          </w:p>
        </w:tc>
        <w:tc>
          <w:tcPr>
            <w:tcW w:w="625" w:type="dxa"/>
            <w:hideMark/>
          </w:tcPr>
          <w:p w14:paraId="15460F70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3BCB0245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4" w:type="dxa"/>
            <w:hideMark/>
          </w:tcPr>
          <w:p w14:paraId="7622EEF3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282A57" w:rsidRPr="00DD6AE1" w14:paraId="493224B1" w14:textId="77777777" w:rsidTr="00394804">
        <w:tc>
          <w:tcPr>
            <w:tcW w:w="620" w:type="dxa"/>
          </w:tcPr>
          <w:p w14:paraId="6C9E9B20" w14:textId="77777777" w:rsidR="00282A57" w:rsidRPr="00DD6AE1" w:rsidRDefault="00282A57" w:rsidP="00DD6A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3" w:type="dxa"/>
          </w:tcPr>
          <w:p w14:paraId="1BB1FD15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Define HDFS and YARN.</w:t>
            </w:r>
          </w:p>
        </w:tc>
        <w:tc>
          <w:tcPr>
            <w:tcW w:w="625" w:type="dxa"/>
            <w:hideMark/>
          </w:tcPr>
          <w:p w14:paraId="1646DC2F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3779AA7A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4" w:type="dxa"/>
            <w:hideMark/>
          </w:tcPr>
          <w:p w14:paraId="518DD506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282A57" w:rsidRPr="00DD6AE1" w14:paraId="3F1E304E" w14:textId="77777777" w:rsidTr="00394804">
        <w:tc>
          <w:tcPr>
            <w:tcW w:w="620" w:type="dxa"/>
          </w:tcPr>
          <w:p w14:paraId="23B66827" w14:textId="77777777" w:rsidR="00282A57" w:rsidRPr="00DD6AE1" w:rsidRDefault="00282A57" w:rsidP="00DD6A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3" w:type="dxa"/>
          </w:tcPr>
          <w:p w14:paraId="27C66F72" w14:textId="7BAEE5B4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What are different ways of connecting data in </w:t>
            </w:r>
            <w:proofErr w:type="gramStart"/>
            <w:r w:rsidRPr="00DD6AE1">
              <w:rPr>
                <w:rFonts w:ascii="Times New Roman" w:eastAsia="Arial Unicode MS" w:hAnsi="Times New Roman" w:cs="Times New Roman"/>
                <w:bCs/>
              </w:rPr>
              <w:t>Tableau</w:t>
            </w:r>
            <w:r w:rsidR="00DD6AE1">
              <w:rPr>
                <w:rFonts w:ascii="Times New Roman" w:eastAsia="Arial Unicode MS" w:hAnsi="Times New Roman" w:cs="Times New Roman"/>
                <w:bCs/>
              </w:rPr>
              <w:t>.</w:t>
            </w:r>
            <w:proofErr w:type="gramEnd"/>
          </w:p>
        </w:tc>
        <w:tc>
          <w:tcPr>
            <w:tcW w:w="625" w:type="dxa"/>
            <w:hideMark/>
          </w:tcPr>
          <w:p w14:paraId="02AE22A3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6D737FDC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4" w:type="dxa"/>
            <w:hideMark/>
          </w:tcPr>
          <w:p w14:paraId="02FD010E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282A57" w:rsidRPr="00DD6AE1" w14:paraId="6787EB7D" w14:textId="77777777" w:rsidTr="00394804">
        <w:tc>
          <w:tcPr>
            <w:tcW w:w="620" w:type="dxa"/>
          </w:tcPr>
          <w:p w14:paraId="042FFF5A" w14:textId="77777777" w:rsidR="00282A57" w:rsidRPr="00DD6AE1" w:rsidRDefault="00282A57" w:rsidP="00DD6A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3" w:type="dxa"/>
          </w:tcPr>
          <w:p w14:paraId="4063D019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Extend the data Visualization using D3?</w:t>
            </w:r>
          </w:p>
        </w:tc>
        <w:tc>
          <w:tcPr>
            <w:tcW w:w="625" w:type="dxa"/>
            <w:hideMark/>
          </w:tcPr>
          <w:p w14:paraId="503335F5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6" w:type="dxa"/>
            <w:hideMark/>
          </w:tcPr>
          <w:p w14:paraId="57A9E0E7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4" w:type="dxa"/>
            <w:hideMark/>
          </w:tcPr>
          <w:p w14:paraId="2B25E326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20AFA136" w14:textId="0B7A53A8" w:rsidR="00282A57" w:rsidRDefault="00282A57" w:rsidP="00394804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</w:rPr>
      </w:pPr>
      <w:r w:rsidRPr="00DD6AE1">
        <w:rPr>
          <w:rFonts w:ascii="Times New Roman" w:eastAsia="Arial Unicode MS" w:hAnsi="Times New Roman" w:cs="Times New Roman"/>
          <w:b/>
          <w:u w:val="single"/>
        </w:rPr>
        <w:t>PART-B</w:t>
      </w:r>
      <w:r w:rsidR="00394804">
        <w:rPr>
          <w:rFonts w:ascii="Times New Roman" w:eastAsia="Arial Unicode MS" w:hAnsi="Times New Roman" w:cs="Times New Roman"/>
        </w:rPr>
        <w:tab/>
      </w:r>
      <w:r w:rsidR="00394804">
        <w:rPr>
          <w:rFonts w:ascii="Times New Roman" w:eastAsia="Arial Unicode MS" w:hAnsi="Times New Roman" w:cs="Times New Roman"/>
        </w:rPr>
        <w:tab/>
      </w:r>
      <w:r w:rsidR="00394804">
        <w:rPr>
          <w:rFonts w:ascii="Times New Roman" w:eastAsia="Arial Unicode MS" w:hAnsi="Times New Roman" w:cs="Times New Roman"/>
        </w:rPr>
        <w:tab/>
      </w:r>
      <w:r w:rsidR="00394804">
        <w:rPr>
          <w:rFonts w:ascii="Times New Roman" w:eastAsia="Arial Unicode MS" w:hAnsi="Times New Roman" w:cs="Times New Roman"/>
        </w:rPr>
        <w:tab/>
      </w:r>
      <w:r w:rsidR="00394804">
        <w:rPr>
          <w:rFonts w:ascii="Times New Roman" w:eastAsia="Arial Unicode MS" w:hAnsi="Times New Roman" w:cs="Times New Roman"/>
        </w:rPr>
        <w:tab/>
      </w:r>
      <w:r w:rsidR="00394804" w:rsidRPr="00DD6AE1">
        <w:rPr>
          <w:rFonts w:ascii="Times New Roman" w:eastAsia="Arial Unicode MS" w:hAnsi="Times New Roman" w:cs="Times New Roman"/>
          <w:b/>
        </w:rPr>
        <w:t>6X10=60M</w:t>
      </w:r>
    </w:p>
    <w:p w14:paraId="23FF7677" w14:textId="77777777" w:rsidR="00394804" w:rsidRPr="00394804" w:rsidRDefault="00394804" w:rsidP="00394804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</w:rPr>
      </w:pPr>
    </w:p>
    <w:tbl>
      <w:tblPr>
        <w:tblStyle w:val="TableGrid"/>
        <w:tblW w:w="10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03"/>
      </w:tblGrid>
      <w:tr w:rsidR="00282A57" w:rsidRPr="00DD6AE1" w14:paraId="15EE6AB6" w14:textId="77777777" w:rsidTr="00394804">
        <w:tc>
          <w:tcPr>
            <w:tcW w:w="10853" w:type="dxa"/>
            <w:gridSpan w:val="5"/>
            <w:hideMark/>
          </w:tcPr>
          <w:p w14:paraId="65EED1AB" w14:textId="7A440A47" w:rsidR="00282A57" w:rsidRPr="008A7AC0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A7AC0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2A534C" w:rsidRPr="008A7AC0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282A57" w:rsidRPr="00DD6AE1" w14:paraId="164E170B" w14:textId="77777777" w:rsidTr="00394804">
        <w:tc>
          <w:tcPr>
            <w:tcW w:w="623" w:type="dxa"/>
          </w:tcPr>
          <w:p w14:paraId="76807692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3951B08E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a) List and explain how to integrate data from multiple sources.</w:t>
            </w:r>
          </w:p>
          <w:p w14:paraId="0DEF189F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b) Explain </w:t>
            </w:r>
            <w:r w:rsidRPr="00DD6AE1">
              <w:rPr>
                <w:rFonts w:ascii="Times New Roman" w:hAnsi="Times New Roman" w:cs="Times New Roman"/>
              </w:rPr>
              <w:t>the methods involved in data pre-processing.</w:t>
            </w:r>
          </w:p>
        </w:tc>
        <w:tc>
          <w:tcPr>
            <w:tcW w:w="670" w:type="dxa"/>
            <w:hideMark/>
          </w:tcPr>
          <w:p w14:paraId="289047DB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22169F6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6EACE33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48F5271C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03" w:type="dxa"/>
            <w:hideMark/>
          </w:tcPr>
          <w:p w14:paraId="7FEA39EE" w14:textId="35E19B03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1</w:t>
            </w:r>
          </w:p>
          <w:p w14:paraId="57BD5AB8" w14:textId="6B6E84AA" w:rsidR="00282A57" w:rsidRPr="00DD6AE1" w:rsidRDefault="00282A57" w:rsidP="003948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1</w:t>
            </w:r>
          </w:p>
        </w:tc>
      </w:tr>
      <w:tr w:rsidR="00282A57" w:rsidRPr="00DD6AE1" w14:paraId="6554A66D" w14:textId="77777777" w:rsidTr="00394804">
        <w:tc>
          <w:tcPr>
            <w:tcW w:w="10853" w:type="dxa"/>
            <w:gridSpan w:val="5"/>
            <w:hideMark/>
          </w:tcPr>
          <w:p w14:paraId="4CD6BE70" w14:textId="77777777" w:rsidR="00282A57" w:rsidRPr="00DD6AE1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82A57" w:rsidRPr="00DD6AE1" w14:paraId="5AEE7FF5" w14:textId="77777777" w:rsidTr="00394804">
        <w:tc>
          <w:tcPr>
            <w:tcW w:w="623" w:type="dxa"/>
          </w:tcPr>
          <w:p w14:paraId="7B819855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35BDF4EF" w14:textId="77777777" w:rsidR="00282A57" w:rsidRPr="00DD6AE1" w:rsidRDefault="00282A57" w:rsidP="003948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a) Define data management. Write the advantages and disadvantages of storage management.</w:t>
            </w:r>
          </w:p>
          <w:p w14:paraId="536A38A2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DD6AE1">
              <w:rPr>
                <w:rFonts w:ascii="Times New Roman" w:hAnsi="Times New Roman" w:cs="Times New Roman"/>
              </w:rPr>
              <w:t xml:space="preserve"> </w:t>
            </w:r>
            <w:r w:rsidRPr="00DD6AE1">
              <w:rPr>
                <w:rFonts w:ascii="Times New Roman" w:eastAsia="Arial Unicode MS" w:hAnsi="Times New Roman" w:cs="Times New Roman"/>
                <w:bCs/>
              </w:rPr>
              <w:t>Describe the various types of data that are used in big data computing.</w:t>
            </w:r>
          </w:p>
        </w:tc>
        <w:tc>
          <w:tcPr>
            <w:tcW w:w="670" w:type="dxa"/>
            <w:hideMark/>
          </w:tcPr>
          <w:p w14:paraId="2D0B8774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4853D226" w14:textId="77777777" w:rsidR="00394804" w:rsidRDefault="00394804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E58367F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92F7950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52B1E30F" w14:textId="77777777" w:rsidR="00394804" w:rsidRDefault="00394804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D4D9700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03" w:type="dxa"/>
            <w:hideMark/>
          </w:tcPr>
          <w:p w14:paraId="24A6C9E5" w14:textId="1927E1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1</w:t>
            </w:r>
          </w:p>
          <w:p w14:paraId="0D608C78" w14:textId="77777777" w:rsidR="00394804" w:rsidRDefault="00394804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D9C2970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282A57" w:rsidRPr="00DD6AE1" w14:paraId="141CD9EA" w14:textId="77777777" w:rsidTr="00394804">
        <w:tc>
          <w:tcPr>
            <w:tcW w:w="10853" w:type="dxa"/>
            <w:gridSpan w:val="5"/>
            <w:hideMark/>
          </w:tcPr>
          <w:p w14:paraId="0AAFC4C8" w14:textId="24595C04" w:rsidR="00282A57" w:rsidRPr="008A7AC0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A7AC0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A7AC0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282A57" w:rsidRPr="00DD6AE1" w14:paraId="061580EF" w14:textId="77777777" w:rsidTr="00394804">
        <w:tc>
          <w:tcPr>
            <w:tcW w:w="623" w:type="dxa"/>
          </w:tcPr>
          <w:p w14:paraId="31E0B4C2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14834CA6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a) Explain Central Limit Theorem (CLT) with an example.</w:t>
            </w:r>
          </w:p>
          <w:p w14:paraId="492F24D4" w14:textId="1432AD58" w:rsidR="00282A57" w:rsidRPr="00DD6AE1" w:rsidRDefault="00282A57" w:rsidP="003948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DD6AE1">
              <w:rPr>
                <w:rFonts w:ascii="Times New Roman" w:hAnsi="Times New Roman" w:cs="Times New Roman"/>
              </w:rPr>
              <w:t xml:space="preserve"> </w:t>
            </w:r>
            <w:r w:rsidRPr="00DD6AE1">
              <w:rPr>
                <w:rFonts w:ascii="Times New Roman" w:eastAsia="Arial Unicode MS" w:hAnsi="Times New Roman" w:cs="Times New Roman"/>
                <w:bCs/>
              </w:rPr>
              <w:t>Describe how central tendencies and distributions are used in data analysis, including an example.</w:t>
            </w:r>
          </w:p>
        </w:tc>
        <w:tc>
          <w:tcPr>
            <w:tcW w:w="670" w:type="dxa"/>
            <w:hideMark/>
          </w:tcPr>
          <w:p w14:paraId="30A4BB3F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AB03EBF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663FD95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1503E897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03" w:type="dxa"/>
            <w:hideMark/>
          </w:tcPr>
          <w:p w14:paraId="51FEA9D1" w14:textId="0C5812EA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44B84">
              <w:rPr>
                <w:rFonts w:ascii="Times New Roman" w:eastAsia="Arial Unicode MS" w:hAnsi="Times New Roman" w:cs="Times New Roman"/>
                <w:bCs/>
              </w:rPr>
              <w:t>1</w:t>
            </w:r>
          </w:p>
          <w:p w14:paraId="31C5A346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282A57" w:rsidRPr="00DD6AE1" w14:paraId="584F9183" w14:textId="77777777" w:rsidTr="00394804">
        <w:tc>
          <w:tcPr>
            <w:tcW w:w="10853" w:type="dxa"/>
            <w:gridSpan w:val="5"/>
            <w:hideMark/>
          </w:tcPr>
          <w:p w14:paraId="020015C3" w14:textId="77777777" w:rsidR="00282A57" w:rsidRPr="00DD6AE1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82A57" w:rsidRPr="00DD6AE1" w14:paraId="3223306A" w14:textId="77777777" w:rsidTr="00394804">
        <w:tc>
          <w:tcPr>
            <w:tcW w:w="623" w:type="dxa"/>
          </w:tcPr>
          <w:p w14:paraId="7F8E26DB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0B758F5B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a) Explain about the Distribution properties and variance. </w:t>
            </w:r>
          </w:p>
          <w:p w14:paraId="380949D6" w14:textId="77777777" w:rsidR="00282A57" w:rsidRPr="00DD6AE1" w:rsidRDefault="00282A57" w:rsidP="003948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proofErr w:type="gramStart"/>
            <w:r w:rsidRPr="00DD6AE1">
              <w:rPr>
                <w:rFonts w:ascii="Times New Roman" w:eastAsia="Arial Unicode MS" w:hAnsi="Times New Roman" w:cs="Times New Roman"/>
                <w:bCs/>
              </w:rPr>
              <w:t>Define  Mean</w:t>
            </w:r>
            <w:proofErr w:type="gramEnd"/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, Median, Mode and Range. Find the </w:t>
            </w:r>
            <w:proofErr w:type="spellStart"/>
            <w:r w:rsidRPr="00DD6AE1">
              <w:rPr>
                <w:rFonts w:ascii="Times New Roman" w:eastAsia="Arial Unicode MS" w:hAnsi="Times New Roman" w:cs="Times New Roman"/>
                <w:bCs/>
              </w:rPr>
              <w:t>mean,median,mode</w:t>
            </w:r>
            <w:proofErr w:type="spellEnd"/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 and range for the following numbers 72,73,79,84,84,84,90,90,97.</w:t>
            </w:r>
          </w:p>
        </w:tc>
        <w:tc>
          <w:tcPr>
            <w:tcW w:w="670" w:type="dxa"/>
            <w:hideMark/>
          </w:tcPr>
          <w:p w14:paraId="57625DEC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3BA1600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44EAF416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04A2D407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03" w:type="dxa"/>
            <w:hideMark/>
          </w:tcPr>
          <w:p w14:paraId="75ACB076" w14:textId="0F26938E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1</w:t>
            </w:r>
          </w:p>
          <w:p w14:paraId="7CFA873D" w14:textId="12200775" w:rsidR="00282A57" w:rsidRPr="00DD6AE1" w:rsidRDefault="00282A57" w:rsidP="003948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282A57" w:rsidRPr="00DD6AE1" w14:paraId="5CAC103B" w14:textId="77777777" w:rsidTr="00394804">
        <w:tc>
          <w:tcPr>
            <w:tcW w:w="10853" w:type="dxa"/>
            <w:gridSpan w:val="5"/>
            <w:hideMark/>
          </w:tcPr>
          <w:p w14:paraId="0B0512BA" w14:textId="2246F96C" w:rsidR="00282A57" w:rsidRPr="008A7AC0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A7AC0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A7AC0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282A57" w:rsidRPr="00DD6AE1" w14:paraId="009B4402" w14:textId="77777777" w:rsidTr="00394804">
        <w:tc>
          <w:tcPr>
            <w:tcW w:w="623" w:type="dxa"/>
          </w:tcPr>
          <w:p w14:paraId="4FF79D25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69547BFD" w14:textId="7296F7E5" w:rsidR="00282A57" w:rsidRPr="00DD6AE1" w:rsidRDefault="00394804" w:rsidP="003948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With a neat diagram e</w:t>
            </w:r>
            <w:r w:rsidR="00282A57" w:rsidRPr="00DD6AE1">
              <w:rPr>
                <w:rFonts w:ascii="Times New Roman" w:eastAsia="Arial Unicode MS" w:hAnsi="Times New Roman" w:cs="Times New Roman"/>
                <w:bCs/>
              </w:rPr>
              <w:t xml:space="preserve">xplain in detail about </w:t>
            </w:r>
            <w:proofErr w:type="spellStart"/>
            <w:r w:rsidR="00282A57" w:rsidRPr="00DD6AE1">
              <w:rPr>
                <w:rFonts w:ascii="Times New Roman" w:eastAsia="Arial Unicode MS" w:hAnsi="Times New Roman" w:cs="Times New Roman"/>
                <w:bCs/>
              </w:rPr>
              <w:t>Hadoop</w:t>
            </w:r>
            <w:proofErr w:type="spellEnd"/>
            <w:r w:rsidR="00282A57" w:rsidRPr="00DD6AE1">
              <w:rPr>
                <w:rFonts w:ascii="Times New Roman" w:eastAsia="Arial Unicode MS" w:hAnsi="Times New Roman" w:cs="Times New Roman"/>
                <w:bCs/>
              </w:rPr>
              <w:t xml:space="preserve"> Distributed File System.</w:t>
            </w:r>
          </w:p>
        </w:tc>
        <w:tc>
          <w:tcPr>
            <w:tcW w:w="670" w:type="dxa"/>
            <w:hideMark/>
          </w:tcPr>
          <w:p w14:paraId="69259A29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6297FD65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03" w:type="dxa"/>
            <w:hideMark/>
          </w:tcPr>
          <w:p w14:paraId="7BE0F81C" w14:textId="357D844D" w:rsidR="00282A57" w:rsidRPr="00DD6AE1" w:rsidRDefault="00282A57" w:rsidP="003948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282A57" w:rsidRPr="00DD6AE1" w14:paraId="35EF6949" w14:textId="77777777" w:rsidTr="00394804">
        <w:tc>
          <w:tcPr>
            <w:tcW w:w="10853" w:type="dxa"/>
            <w:gridSpan w:val="5"/>
            <w:hideMark/>
          </w:tcPr>
          <w:p w14:paraId="5F8CC1B0" w14:textId="77777777" w:rsidR="00282A57" w:rsidRPr="00DD6AE1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82A57" w:rsidRPr="00DD6AE1" w14:paraId="333CDCDD" w14:textId="77777777" w:rsidTr="00394804">
        <w:tc>
          <w:tcPr>
            <w:tcW w:w="623" w:type="dxa"/>
          </w:tcPr>
          <w:p w14:paraId="3CA6ED7C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6AF19153" w14:textId="648DAF5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DD6AE1">
              <w:rPr>
                <w:rFonts w:ascii="Times New Roman" w:hAnsi="Times New Roman" w:cs="Times New Roman"/>
              </w:rPr>
              <w:t xml:space="preserve"> </w:t>
            </w:r>
            <w:r w:rsidR="00344B84">
              <w:rPr>
                <w:rFonts w:ascii="Times New Roman" w:eastAsia="Arial Unicode MS" w:hAnsi="Times New Roman" w:cs="Times New Roman"/>
                <w:bCs/>
              </w:rPr>
              <w:t>Discuss, h</w:t>
            </w:r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ow does </w:t>
            </w:r>
            <w:proofErr w:type="spellStart"/>
            <w:r w:rsidRPr="00DD6AE1">
              <w:rPr>
                <w:rFonts w:ascii="Times New Roman" w:eastAsia="Arial Unicode MS" w:hAnsi="Times New Roman" w:cs="Times New Roman"/>
                <w:bCs/>
              </w:rPr>
              <w:t>Hadoop</w:t>
            </w:r>
            <w:proofErr w:type="spellEnd"/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 Map Reduce work?</w:t>
            </w:r>
          </w:p>
          <w:p w14:paraId="506110D7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DD6AE1">
              <w:rPr>
                <w:rFonts w:ascii="Times New Roman" w:hAnsi="Times New Roman" w:cs="Times New Roman"/>
              </w:rPr>
              <w:t xml:space="preserve"> Analyze the Architecture of </w:t>
            </w:r>
            <w:proofErr w:type="spellStart"/>
            <w:r w:rsidRPr="00DD6AE1">
              <w:rPr>
                <w:rFonts w:ascii="Times New Roman" w:hAnsi="Times New Roman" w:cs="Times New Roman"/>
              </w:rPr>
              <w:t>Hadoop</w:t>
            </w:r>
            <w:proofErr w:type="spellEnd"/>
            <w:r w:rsidRPr="00DD6AE1">
              <w:rPr>
                <w:rFonts w:ascii="Times New Roman" w:hAnsi="Times New Roman" w:cs="Times New Roman"/>
              </w:rPr>
              <w:t xml:space="preserve"> with a neat Diagram?</w:t>
            </w:r>
          </w:p>
        </w:tc>
        <w:tc>
          <w:tcPr>
            <w:tcW w:w="670" w:type="dxa"/>
          </w:tcPr>
          <w:p w14:paraId="36CFF354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2B6B495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163A9485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6060645E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03" w:type="dxa"/>
          </w:tcPr>
          <w:p w14:paraId="6CF750DF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6E67C56" w14:textId="36814655" w:rsidR="00282A57" w:rsidRPr="00DD6AE1" w:rsidRDefault="00282A57" w:rsidP="003948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282A57" w:rsidRPr="00DD6AE1" w14:paraId="194B2280" w14:textId="77777777" w:rsidTr="00394804">
        <w:tc>
          <w:tcPr>
            <w:tcW w:w="10853" w:type="dxa"/>
            <w:gridSpan w:val="5"/>
            <w:hideMark/>
          </w:tcPr>
          <w:p w14:paraId="40F1DA29" w14:textId="2D903CF6" w:rsidR="00282A57" w:rsidRPr="008A7AC0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A7AC0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A7AC0" w:rsidRPr="008A7AC0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282A57" w:rsidRPr="00DD6AE1" w14:paraId="07553D77" w14:textId="77777777" w:rsidTr="00394804">
        <w:tc>
          <w:tcPr>
            <w:tcW w:w="623" w:type="dxa"/>
          </w:tcPr>
          <w:p w14:paraId="7277468A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64DA0541" w14:textId="02E5E376" w:rsidR="00282A57" w:rsidRPr="00DD6AE1" w:rsidRDefault="00282A57" w:rsidP="003948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Explore the fundamentals of Zookeeper, foc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 xml:space="preserve">using on its architecture, core </w:t>
            </w:r>
            <w:r w:rsidRPr="00DD6AE1">
              <w:rPr>
                <w:rFonts w:ascii="Times New Roman" w:eastAsia="Arial Unicode MS" w:hAnsi="Times New Roman" w:cs="Times New Roman"/>
                <w:bCs/>
              </w:rPr>
              <w:t>functionalities and distributed coordination mechanisms</w:t>
            </w:r>
          </w:p>
        </w:tc>
        <w:tc>
          <w:tcPr>
            <w:tcW w:w="670" w:type="dxa"/>
            <w:hideMark/>
          </w:tcPr>
          <w:p w14:paraId="1B0888D3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175C3F2" w14:textId="34284C90" w:rsidR="00282A57" w:rsidRPr="00DD6AE1" w:rsidRDefault="00282A57" w:rsidP="003948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03" w:type="dxa"/>
            <w:hideMark/>
          </w:tcPr>
          <w:p w14:paraId="0DEAE4B9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282A57" w:rsidRPr="00DD6AE1" w14:paraId="3042BFFB" w14:textId="77777777" w:rsidTr="00394804">
        <w:tc>
          <w:tcPr>
            <w:tcW w:w="10853" w:type="dxa"/>
            <w:gridSpan w:val="5"/>
            <w:hideMark/>
          </w:tcPr>
          <w:p w14:paraId="6C23B0CE" w14:textId="77777777" w:rsidR="00282A57" w:rsidRPr="00DD6AE1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82A57" w:rsidRPr="00DD6AE1" w14:paraId="26E76AA8" w14:textId="77777777" w:rsidTr="00394804">
        <w:tc>
          <w:tcPr>
            <w:tcW w:w="623" w:type="dxa"/>
          </w:tcPr>
          <w:p w14:paraId="0BCBBE74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22561972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proofErr w:type="gramStart"/>
            <w:r w:rsidRPr="00DD6AE1">
              <w:rPr>
                <w:rFonts w:ascii="Times New Roman" w:eastAsia="Arial Unicode MS" w:hAnsi="Times New Roman" w:cs="Times New Roman"/>
                <w:bCs/>
              </w:rPr>
              <w:t>a)</w:t>
            </w:r>
            <w:proofErr w:type="gramEnd"/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List and explain data </w:t>
            </w:r>
            <w:proofErr w:type="spellStart"/>
            <w:r w:rsidRPr="00DD6AE1">
              <w:rPr>
                <w:rFonts w:ascii="Times New Roman" w:eastAsia="Arial Unicode MS" w:hAnsi="Times New Roman" w:cs="Times New Roman"/>
                <w:bCs/>
              </w:rPr>
              <w:t>pre processing</w:t>
            </w:r>
            <w:proofErr w:type="spellEnd"/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 operators in Pig.</w:t>
            </w:r>
          </w:p>
          <w:p w14:paraId="5C1AF1D2" w14:textId="2A8C764C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b) Briefly</w:t>
            </w:r>
            <w:r w:rsidR="00344B84">
              <w:rPr>
                <w:rFonts w:ascii="Times New Roman" w:eastAsia="Arial Unicode MS" w:hAnsi="Times New Roman" w:cs="Times New Roman"/>
                <w:bCs/>
              </w:rPr>
              <w:t>,</w:t>
            </w:r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 explain Hive services and </w:t>
            </w:r>
            <w:proofErr w:type="spellStart"/>
            <w:r w:rsidRPr="00DD6AE1">
              <w:rPr>
                <w:rFonts w:ascii="Times New Roman" w:eastAsia="Arial Unicode MS" w:hAnsi="Times New Roman" w:cs="Times New Roman"/>
                <w:bCs/>
              </w:rPr>
              <w:t>HiveQL</w:t>
            </w:r>
            <w:proofErr w:type="spellEnd"/>
            <w:r w:rsidRPr="00DD6AE1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  <w:hideMark/>
          </w:tcPr>
          <w:p w14:paraId="10BBE31A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3041FCF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204506FE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1329F9FF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03" w:type="dxa"/>
            <w:hideMark/>
          </w:tcPr>
          <w:p w14:paraId="4C685632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59BF9C98" w14:textId="789483C3" w:rsidR="00282A57" w:rsidRPr="00DD6AE1" w:rsidRDefault="00282A57" w:rsidP="003948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282A57" w:rsidRPr="00DD6AE1" w14:paraId="152A8377" w14:textId="77777777" w:rsidTr="00394804">
        <w:tc>
          <w:tcPr>
            <w:tcW w:w="10853" w:type="dxa"/>
            <w:gridSpan w:val="5"/>
            <w:hideMark/>
          </w:tcPr>
          <w:p w14:paraId="16F3770A" w14:textId="5A240659" w:rsidR="00282A57" w:rsidRPr="008A7AC0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A7AC0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A7AC0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282A57" w:rsidRPr="00DD6AE1" w14:paraId="41147500" w14:textId="77777777" w:rsidTr="00394804">
        <w:tc>
          <w:tcPr>
            <w:tcW w:w="623" w:type="dxa"/>
          </w:tcPr>
          <w:p w14:paraId="1B0234FD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3EB78FB3" w14:textId="1A708774" w:rsidR="00282A57" w:rsidRPr="00DD6AE1" w:rsidRDefault="00282A57" w:rsidP="003948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Explain how to navigate through Tableau’s workspace, including the Data Pane, Analytics Pane and the various shelves.</w:t>
            </w:r>
          </w:p>
        </w:tc>
        <w:tc>
          <w:tcPr>
            <w:tcW w:w="670" w:type="dxa"/>
            <w:hideMark/>
          </w:tcPr>
          <w:p w14:paraId="23108BF0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CD53BB8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03" w:type="dxa"/>
            <w:hideMark/>
          </w:tcPr>
          <w:p w14:paraId="2B60F144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282A57" w:rsidRPr="00DD6AE1" w14:paraId="55C9786A" w14:textId="77777777" w:rsidTr="00394804">
        <w:tc>
          <w:tcPr>
            <w:tcW w:w="10853" w:type="dxa"/>
            <w:gridSpan w:val="5"/>
            <w:hideMark/>
          </w:tcPr>
          <w:p w14:paraId="48D95CC9" w14:textId="77777777" w:rsidR="00282A57" w:rsidRPr="00DD6AE1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82A57" w:rsidRPr="00DD6AE1" w14:paraId="54F43BAC" w14:textId="77777777" w:rsidTr="00394804">
        <w:tc>
          <w:tcPr>
            <w:tcW w:w="623" w:type="dxa"/>
          </w:tcPr>
          <w:p w14:paraId="2D1D5BD7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5A591F12" w14:textId="77777777" w:rsidR="00282A57" w:rsidRPr="00DD6AE1" w:rsidRDefault="00282A57" w:rsidP="003948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DD6AE1">
              <w:rPr>
                <w:rFonts w:ascii="Times New Roman" w:hAnsi="Times New Roman" w:cs="Times New Roman"/>
              </w:rPr>
              <w:t>Explain</w:t>
            </w:r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 the process of creating a calculated field and provide an example of a simple calculated field.</w:t>
            </w:r>
          </w:p>
          <w:p w14:paraId="2809D8D2" w14:textId="77777777" w:rsidR="00282A57" w:rsidRPr="00DD6AE1" w:rsidRDefault="00282A57" w:rsidP="003948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b) Define granularity and discuss how it relates to the level of detail in data representation</w:t>
            </w:r>
          </w:p>
        </w:tc>
        <w:tc>
          <w:tcPr>
            <w:tcW w:w="670" w:type="dxa"/>
            <w:hideMark/>
          </w:tcPr>
          <w:p w14:paraId="1CCFBD9E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730D17F" w14:textId="77777777" w:rsidR="00394804" w:rsidRDefault="00394804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68AA1B41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60E48A0B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26E1EEBF" w14:textId="77777777" w:rsidR="00394804" w:rsidRDefault="00394804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3A90A462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03" w:type="dxa"/>
            <w:hideMark/>
          </w:tcPr>
          <w:p w14:paraId="59FF1C04" w14:textId="4B60F0DA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1</w:t>
            </w:r>
          </w:p>
          <w:p w14:paraId="4490E7BC" w14:textId="77777777" w:rsidR="00394804" w:rsidRDefault="00394804" w:rsidP="003948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AE2AC2E" w14:textId="0A6E854B" w:rsidR="00282A57" w:rsidRPr="00DD6AE1" w:rsidRDefault="00282A57" w:rsidP="003948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282A57" w:rsidRPr="00DD6AE1" w14:paraId="3F23D2F1" w14:textId="77777777" w:rsidTr="00394804">
        <w:tc>
          <w:tcPr>
            <w:tcW w:w="10853" w:type="dxa"/>
            <w:gridSpan w:val="5"/>
            <w:hideMark/>
          </w:tcPr>
          <w:p w14:paraId="38A222F5" w14:textId="14C39FC3" w:rsidR="00282A57" w:rsidRPr="008A7AC0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A7AC0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A7AC0" w:rsidRPr="008A7AC0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282A57" w:rsidRPr="00DD6AE1" w14:paraId="57EECCD4" w14:textId="77777777" w:rsidTr="00394804">
        <w:tc>
          <w:tcPr>
            <w:tcW w:w="623" w:type="dxa"/>
          </w:tcPr>
          <w:p w14:paraId="5C603B65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72D37558" w14:textId="77777777" w:rsidR="00282A57" w:rsidRPr="00DD6AE1" w:rsidRDefault="00282A57" w:rsidP="00DD6A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6AE1">
              <w:rPr>
                <w:rFonts w:ascii="Times New Roman" w:hAnsi="Times New Roman" w:cs="Times New Roman"/>
              </w:rPr>
              <w:t xml:space="preserve">a) </w:t>
            </w:r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Explain the key features and functionalities of </w:t>
            </w:r>
            <w:proofErr w:type="spellStart"/>
            <w:r w:rsidRPr="00DD6AE1">
              <w:rPr>
                <w:rFonts w:ascii="Times New Roman" w:eastAsia="Arial Unicode MS" w:hAnsi="Times New Roman" w:cs="Times New Roman"/>
                <w:bCs/>
              </w:rPr>
              <w:t>Qlik</w:t>
            </w:r>
            <w:proofErr w:type="spellEnd"/>
            <w:r w:rsidRPr="00DD6AE1">
              <w:rPr>
                <w:rFonts w:ascii="Times New Roman" w:eastAsia="Arial Unicode MS" w:hAnsi="Times New Roman" w:cs="Times New Roman"/>
                <w:bCs/>
              </w:rPr>
              <w:t xml:space="preserve"> View as a data visualization tool.</w:t>
            </w:r>
          </w:p>
          <w:p w14:paraId="3549A123" w14:textId="77777777" w:rsidR="00282A57" w:rsidRPr="00DD6AE1" w:rsidRDefault="00282A57" w:rsidP="003948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hAnsi="Times New Roman" w:cs="Times New Roman"/>
              </w:rPr>
              <w:t>b) Compare and contrast different data visualization tools such as Tableau and D3</w:t>
            </w:r>
          </w:p>
        </w:tc>
        <w:tc>
          <w:tcPr>
            <w:tcW w:w="670" w:type="dxa"/>
            <w:hideMark/>
          </w:tcPr>
          <w:p w14:paraId="64B79268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71787FB0" w14:textId="2FD4B5C3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6C76FF6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1C1EEEEF" w14:textId="57579311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03" w:type="dxa"/>
            <w:hideMark/>
          </w:tcPr>
          <w:p w14:paraId="69C11400" w14:textId="04B1650A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1</w:t>
            </w:r>
          </w:p>
          <w:p w14:paraId="2F292149" w14:textId="0A7CF0AE" w:rsidR="00282A57" w:rsidRPr="00DD6AE1" w:rsidRDefault="00282A57" w:rsidP="003948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</w:tr>
      <w:tr w:rsidR="00282A57" w:rsidRPr="00DD6AE1" w14:paraId="25363221" w14:textId="77777777" w:rsidTr="00394804">
        <w:tc>
          <w:tcPr>
            <w:tcW w:w="10853" w:type="dxa"/>
            <w:gridSpan w:val="5"/>
            <w:hideMark/>
          </w:tcPr>
          <w:p w14:paraId="7F34BCA6" w14:textId="77777777" w:rsidR="00282A57" w:rsidRPr="00DD6AE1" w:rsidRDefault="00282A57" w:rsidP="00DD6AE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282A57" w:rsidRPr="00DD6AE1" w14:paraId="2B0D9EA5" w14:textId="77777777" w:rsidTr="00394804">
        <w:tc>
          <w:tcPr>
            <w:tcW w:w="623" w:type="dxa"/>
          </w:tcPr>
          <w:p w14:paraId="2B2DDF5A" w14:textId="77777777" w:rsidR="00282A57" w:rsidRPr="00DD6AE1" w:rsidRDefault="00282A57" w:rsidP="00DD6A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0" w:type="dxa"/>
            <w:hideMark/>
          </w:tcPr>
          <w:p w14:paraId="19DE3E7D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a) Explain the role of visualization tools in data analysis and decision-making processes</w:t>
            </w:r>
          </w:p>
          <w:p w14:paraId="7E0FFD20" w14:textId="77777777" w:rsidR="00282A57" w:rsidRPr="00DD6AE1" w:rsidRDefault="00282A57" w:rsidP="0039480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b) Describe the role and significance of Data-Driven Documents in data visualization and web development</w:t>
            </w:r>
          </w:p>
        </w:tc>
        <w:tc>
          <w:tcPr>
            <w:tcW w:w="670" w:type="dxa"/>
            <w:hideMark/>
          </w:tcPr>
          <w:p w14:paraId="466EABE9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EC5EA14" w14:textId="20178471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29B1D257" w14:textId="7777777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25DF1B9D" w14:textId="681790FA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03" w:type="dxa"/>
            <w:hideMark/>
          </w:tcPr>
          <w:p w14:paraId="7B331EDD" w14:textId="40B06937" w:rsidR="00282A57" w:rsidRPr="00DD6AE1" w:rsidRDefault="00282A57" w:rsidP="00DD6AE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1</w:t>
            </w:r>
          </w:p>
          <w:p w14:paraId="7333F367" w14:textId="73C284E3" w:rsidR="00282A57" w:rsidRPr="00DD6AE1" w:rsidRDefault="00282A57" w:rsidP="0039480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D6AE1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394804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</w:tbl>
    <w:p w14:paraId="51375679" w14:textId="359804DE" w:rsidR="00EB0884" w:rsidRPr="00394804" w:rsidRDefault="00282A57" w:rsidP="00394804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DD6AE1">
        <w:rPr>
          <w:rFonts w:ascii="Times New Roman" w:hAnsi="Times New Roman" w:cs="Times New Roman"/>
        </w:rPr>
        <w:t>***</w:t>
      </w:r>
    </w:p>
    <w:sectPr w:rsidR="00EB0884" w:rsidRPr="00394804" w:rsidSect="00394804">
      <w:footerReference w:type="default" r:id="rId8"/>
      <w:pgSz w:w="11906" w:h="16838"/>
      <w:pgMar w:top="426" w:right="424" w:bottom="568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C1F60" w14:textId="77777777" w:rsidR="00714A2D" w:rsidRDefault="00714A2D" w:rsidP="00394804">
      <w:pPr>
        <w:spacing w:after="0" w:line="240" w:lineRule="auto"/>
      </w:pPr>
      <w:r>
        <w:separator/>
      </w:r>
    </w:p>
  </w:endnote>
  <w:endnote w:type="continuationSeparator" w:id="0">
    <w:p w14:paraId="7F840801" w14:textId="77777777" w:rsidR="00714A2D" w:rsidRDefault="00714A2D" w:rsidP="00394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711968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6B7DB0F" w14:textId="313ABFC3" w:rsidR="00394804" w:rsidRDefault="0039480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0E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0E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1F92E7" w14:textId="77777777" w:rsidR="00394804" w:rsidRDefault="003948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A4D3C" w14:textId="77777777" w:rsidR="00714A2D" w:rsidRDefault="00714A2D" w:rsidP="00394804">
      <w:pPr>
        <w:spacing w:after="0" w:line="240" w:lineRule="auto"/>
      </w:pPr>
      <w:r>
        <w:separator/>
      </w:r>
    </w:p>
  </w:footnote>
  <w:footnote w:type="continuationSeparator" w:id="0">
    <w:p w14:paraId="7C92AAAC" w14:textId="77777777" w:rsidR="00714A2D" w:rsidRDefault="00714A2D" w:rsidP="003948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441DF"/>
    <w:multiLevelType w:val="hybridMultilevel"/>
    <w:tmpl w:val="A6D608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1FE63AB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9799C"/>
    <w:rsid w:val="000A4DB1"/>
    <w:rsid w:val="000A798F"/>
    <w:rsid w:val="00174CAD"/>
    <w:rsid w:val="002243BA"/>
    <w:rsid w:val="00235FEE"/>
    <w:rsid w:val="00282A57"/>
    <w:rsid w:val="00292FB9"/>
    <w:rsid w:val="002A534C"/>
    <w:rsid w:val="00344B84"/>
    <w:rsid w:val="003821D8"/>
    <w:rsid w:val="00394804"/>
    <w:rsid w:val="00412BB0"/>
    <w:rsid w:val="005C7577"/>
    <w:rsid w:val="00637377"/>
    <w:rsid w:val="00642A03"/>
    <w:rsid w:val="0065675B"/>
    <w:rsid w:val="006E5ADF"/>
    <w:rsid w:val="00714A2D"/>
    <w:rsid w:val="00790E12"/>
    <w:rsid w:val="00886B0F"/>
    <w:rsid w:val="008A7AC0"/>
    <w:rsid w:val="008D661C"/>
    <w:rsid w:val="009E1B62"/>
    <w:rsid w:val="00A152AB"/>
    <w:rsid w:val="00A75876"/>
    <w:rsid w:val="00AE3D9B"/>
    <w:rsid w:val="00C14238"/>
    <w:rsid w:val="00D32EA9"/>
    <w:rsid w:val="00D611AF"/>
    <w:rsid w:val="00DD6AE1"/>
    <w:rsid w:val="00E00449"/>
    <w:rsid w:val="00EB0884"/>
    <w:rsid w:val="00F5048E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862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5675B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94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8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4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804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5675B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94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8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94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804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29</cp:revision>
  <cp:lastPrinted>2024-07-20T07:50:00Z</cp:lastPrinted>
  <dcterms:created xsi:type="dcterms:W3CDTF">2022-07-22T00:46:00Z</dcterms:created>
  <dcterms:modified xsi:type="dcterms:W3CDTF">2024-07-20T07:50:00Z</dcterms:modified>
</cp:coreProperties>
</file>